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BDE" w:rsidRDefault="00D21BDE">
      <w:pPr>
        <w:rPr>
          <w:lang w:val="es-MX"/>
        </w:rPr>
      </w:pPr>
      <w:r w:rsidRPr="00D21BDE">
        <w:rPr>
          <w:lang w:val="es-MX"/>
        </w:rPr>
        <w:t xml:space="preserve">Chile, España, Escocia, Francia, Argentina, </w:t>
      </w:r>
      <w:r>
        <w:rPr>
          <w:lang w:val="es-MX"/>
        </w:rPr>
        <w:t>Polonia, Mexico – cuando buscamos que beber, buscamos en el mundo, y ese mundo termina en nuestros vasos. Queremos lo mejor, lo más sabroso, lo interesante y estamos dispuestos a recorre</w:t>
      </w:r>
      <w:r w:rsidR="00607BA5">
        <w:rPr>
          <w:lang w:val="es-MX"/>
        </w:rPr>
        <w:t>r</w:t>
      </w:r>
      <w:r>
        <w:rPr>
          <w:lang w:val="es-MX"/>
        </w:rPr>
        <w:t xml:space="preserve"> grandes distancias para obtenerlo.</w:t>
      </w:r>
    </w:p>
    <w:p w:rsidR="00074DE7" w:rsidRDefault="00D21BDE">
      <w:pPr>
        <w:rPr>
          <w:lang w:val="es-ES"/>
        </w:rPr>
      </w:pPr>
      <w:r>
        <w:rPr>
          <w:lang w:val="es-MX"/>
        </w:rPr>
        <w:t xml:space="preserve"> </w:t>
      </w:r>
      <w:r>
        <w:rPr>
          <w:lang w:val="es-ES"/>
        </w:rPr>
        <w:t xml:space="preserve">La </w:t>
      </w:r>
      <w:r w:rsidR="0077314A">
        <w:rPr>
          <w:lang w:val="es-ES"/>
        </w:rPr>
        <w:t>promoción</w:t>
      </w:r>
      <w:r>
        <w:rPr>
          <w:lang w:val="es-ES"/>
        </w:rPr>
        <w:t xml:space="preserve"> y la creatividad son, quizás, aún más importante en tiempos de incertidumbre económica,</w:t>
      </w:r>
      <w:r>
        <w:rPr>
          <w:lang w:val="es-ES"/>
        </w:rPr>
        <w:br/>
        <w:t xml:space="preserve">cuando </w:t>
      </w:r>
      <w:r w:rsidR="0077314A">
        <w:rPr>
          <w:lang w:val="es-ES"/>
        </w:rPr>
        <w:t xml:space="preserve">se </w:t>
      </w:r>
      <w:r>
        <w:rPr>
          <w:lang w:val="es-ES"/>
        </w:rPr>
        <w:t xml:space="preserve">es implacable en la búsqueda de </w:t>
      </w:r>
      <w:r w:rsidR="0077314A">
        <w:rPr>
          <w:lang w:val="es-ES"/>
        </w:rPr>
        <w:t>nuevos</w:t>
      </w:r>
      <w:r>
        <w:rPr>
          <w:lang w:val="es-ES"/>
        </w:rPr>
        <w:t xml:space="preserve"> clientes. </w:t>
      </w:r>
      <w:r w:rsidR="0077314A">
        <w:rPr>
          <w:lang w:val="es-ES"/>
        </w:rPr>
        <w:t>Con una</w:t>
      </w:r>
      <w:r w:rsidR="004809BF">
        <w:rPr>
          <w:lang w:val="es-ES"/>
        </w:rPr>
        <w:t>s</w:t>
      </w:r>
      <w:r w:rsidR="0077314A">
        <w:rPr>
          <w:lang w:val="es-ES"/>
        </w:rPr>
        <w:t xml:space="preserve"> perspectiva</w:t>
      </w:r>
      <w:r w:rsidR="004809BF">
        <w:rPr>
          <w:lang w:val="es-ES"/>
        </w:rPr>
        <w:t>s</w:t>
      </w:r>
      <w:r w:rsidR="0077314A">
        <w:rPr>
          <w:lang w:val="es-ES"/>
        </w:rPr>
        <w:t xml:space="preserve"> m</w:t>
      </w:r>
      <w:r>
        <w:rPr>
          <w:lang w:val="es-ES"/>
        </w:rPr>
        <w:t>ás amplia</w:t>
      </w:r>
      <w:r w:rsidR="004809BF">
        <w:rPr>
          <w:lang w:val="es-ES"/>
        </w:rPr>
        <w:t>s</w:t>
      </w:r>
      <w:r>
        <w:rPr>
          <w:lang w:val="es-ES"/>
        </w:rPr>
        <w:t>,</w:t>
      </w:r>
      <w:r w:rsidR="0077314A">
        <w:rPr>
          <w:lang w:val="es-ES"/>
        </w:rPr>
        <w:t xml:space="preserve"> </w:t>
      </w:r>
      <w:r>
        <w:rPr>
          <w:lang w:val="es-ES"/>
        </w:rPr>
        <w:t>más globales, ya sea sonde</w:t>
      </w:r>
      <w:r w:rsidR="0077314A">
        <w:rPr>
          <w:lang w:val="es-ES"/>
        </w:rPr>
        <w:t>and</w:t>
      </w:r>
      <w:r>
        <w:rPr>
          <w:lang w:val="es-ES"/>
        </w:rPr>
        <w:t xml:space="preserve">o tradiciones centenarias, </w:t>
      </w:r>
      <w:r w:rsidR="0077314A">
        <w:rPr>
          <w:lang w:val="es-ES"/>
        </w:rPr>
        <w:t xml:space="preserve">o </w:t>
      </w:r>
      <w:r>
        <w:rPr>
          <w:lang w:val="es-ES"/>
        </w:rPr>
        <w:t>la exploración de las fronteras de la</w:t>
      </w:r>
      <w:r w:rsidR="0077314A">
        <w:rPr>
          <w:lang w:val="es-ES"/>
        </w:rPr>
        <w:t>s bebidas de moda, buscando</w:t>
      </w:r>
      <w:r>
        <w:rPr>
          <w:lang w:val="es-ES"/>
        </w:rPr>
        <w:t xml:space="preserve"> nuev</w:t>
      </w:r>
      <w:r w:rsidR="0077314A">
        <w:rPr>
          <w:lang w:val="es-ES"/>
        </w:rPr>
        <w:t>a</w:t>
      </w:r>
      <w:r>
        <w:rPr>
          <w:lang w:val="es-ES"/>
        </w:rPr>
        <w:t xml:space="preserve">s </w:t>
      </w:r>
      <w:r w:rsidR="0077314A">
        <w:rPr>
          <w:lang w:val="es-ES"/>
        </w:rPr>
        <w:t>m</w:t>
      </w:r>
      <w:r w:rsidR="00F717F4">
        <w:rPr>
          <w:lang w:val="es-ES"/>
        </w:rPr>
        <w:t>ercados</w:t>
      </w:r>
      <w:r w:rsidR="0077314A">
        <w:rPr>
          <w:lang w:val="es-ES"/>
        </w:rPr>
        <w:t>, o re-inventando</w:t>
      </w:r>
      <w:r>
        <w:rPr>
          <w:lang w:val="es-ES"/>
        </w:rPr>
        <w:t xml:space="preserve"> </w:t>
      </w:r>
      <w:r w:rsidR="0077314A">
        <w:rPr>
          <w:lang w:val="es-ES"/>
        </w:rPr>
        <w:t xml:space="preserve">su marca para mantenerse </w:t>
      </w:r>
      <w:r>
        <w:rPr>
          <w:lang w:val="es-ES"/>
        </w:rPr>
        <w:t>competitivos.</w:t>
      </w:r>
    </w:p>
    <w:p w:rsidR="00F717F4" w:rsidRDefault="004809BF">
      <w:pPr>
        <w:rPr>
          <w:lang w:val="es-ES"/>
        </w:rPr>
      </w:pPr>
      <w:r>
        <w:rPr>
          <w:lang w:val="es-ES"/>
        </w:rPr>
        <w:t xml:space="preserve">En esta edición </w:t>
      </w:r>
      <w:r w:rsidR="009A7A97">
        <w:rPr>
          <w:lang w:val="es-ES"/>
        </w:rPr>
        <w:t>especializada en Tequila</w:t>
      </w:r>
      <w:r w:rsidRPr="004809BF">
        <w:rPr>
          <w:b/>
          <w:lang w:val="es-ES"/>
        </w:rPr>
        <w:t>,</w:t>
      </w:r>
      <w:r>
        <w:rPr>
          <w:lang w:val="es-ES"/>
        </w:rPr>
        <w:t xml:space="preserve"> vamos a discutir las técnicas, procesos creativos, perfiles de sabor, </w:t>
      </w:r>
      <w:r w:rsidR="00A824FD">
        <w:rPr>
          <w:lang w:val="es-ES"/>
        </w:rPr>
        <w:t>tecnologías,</w:t>
      </w:r>
      <w:r>
        <w:rPr>
          <w:lang w:val="es-ES"/>
        </w:rPr>
        <w:t xml:space="preserve"> y los ingredientes que son cada vez más esenciales de la caja de herramientas del Coctelero (Mixologist) del siglo 21.</w:t>
      </w:r>
      <w:r w:rsidR="00F717F4">
        <w:rPr>
          <w:lang w:val="es-ES"/>
        </w:rPr>
        <w:t xml:space="preserve"> Tendremos una competencia de las cuatro variedades de tequila: Blanco, Reposado, Añejo y Extra Añejo; con reconocimiento a los ganadores de cada categoría. </w:t>
      </w:r>
    </w:p>
    <w:p w:rsidR="00F717F4" w:rsidRDefault="00F717F4">
      <w:pPr>
        <w:rPr>
          <w:lang w:val="es-ES"/>
        </w:rPr>
      </w:pPr>
      <w:r>
        <w:rPr>
          <w:lang w:val="es-ES"/>
        </w:rPr>
        <w:t xml:space="preserve">Acompáñanos, los días 29 y 30 de agosto 2013, donde se </w:t>
      </w:r>
      <w:r w:rsidR="00A824FD">
        <w:rPr>
          <w:lang w:val="es-ES"/>
        </w:rPr>
        <w:t>vinculara</w:t>
      </w:r>
      <w:r>
        <w:rPr>
          <w:lang w:val="es-ES"/>
        </w:rPr>
        <w:t>n, consumidores, bares, detallistas, restaurantes y distribuidores</w:t>
      </w:r>
      <w:r w:rsidR="00A824FD">
        <w:rPr>
          <w:lang w:val="es-ES"/>
        </w:rPr>
        <w:t>,</w:t>
      </w:r>
      <w:r>
        <w:rPr>
          <w:lang w:val="es-ES"/>
        </w:rPr>
        <w:t xml:space="preserve"> en la matriz de creatividad</w:t>
      </w:r>
      <w:r w:rsidR="00607BA5">
        <w:rPr>
          <w:lang w:val="es-ES"/>
        </w:rPr>
        <w:t xml:space="preserve"> coctelera</w:t>
      </w:r>
      <w:r>
        <w:rPr>
          <w:lang w:val="es-ES"/>
        </w:rPr>
        <w:t xml:space="preserve">, </w:t>
      </w:r>
      <w:r w:rsidR="00607BA5">
        <w:rPr>
          <w:lang w:val="es-ES"/>
        </w:rPr>
        <w:t>talento culinario, sabores de moda  y</w:t>
      </w:r>
      <w:r>
        <w:rPr>
          <w:lang w:val="es-ES"/>
        </w:rPr>
        <w:t xml:space="preserve"> uno de los mercados más importantes e influyentes  del mundo. </w:t>
      </w:r>
      <w:r w:rsidR="00F8615C">
        <w:rPr>
          <w:lang w:val="es-ES"/>
        </w:rPr>
        <w:t xml:space="preserve"> Los fondos que se recauden de este evento, serán destinados a programas sociales promovidos por la Federacion de Clubes Jaliscienses del Sur de California.</w:t>
      </w:r>
    </w:p>
    <w:p w:rsidR="00A824FD" w:rsidRDefault="00A824FD">
      <w:pPr>
        <w:rPr>
          <w:lang w:val="es-ES"/>
        </w:rPr>
      </w:pPr>
    </w:p>
    <w:p w:rsidR="00607BA5" w:rsidRDefault="00607BA5" w:rsidP="00607BA5">
      <w:pPr>
        <w:spacing w:after="0"/>
        <w:rPr>
          <w:lang w:val="es-ES"/>
        </w:rPr>
      </w:pPr>
      <w:r>
        <w:rPr>
          <w:lang w:val="es-ES"/>
        </w:rPr>
        <w:t>Para oportunidades de</w:t>
      </w:r>
      <w:r w:rsidR="00F8615C" w:rsidRPr="00F8615C">
        <w:rPr>
          <w:lang w:val="es-ES"/>
        </w:rPr>
        <w:t xml:space="preserve"> </w:t>
      </w:r>
      <w:r w:rsidR="00F8615C">
        <w:rPr>
          <w:lang w:val="es-ES"/>
        </w:rPr>
        <w:t>exhibición y</w:t>
      </w:r>
      <w:r>
        <w:rPr>
          <w:lang w:val="es-ES"/>
        </w:rPr>
        <w:t xml:space="preserve"> patrocinio:</w:t>
      </w:r>
    </w:p>
    <w:p w:rsidR="00607BA5" w:rsidRDefault="00607BA5" w:rsidP="00607BA5">
      <w:pPr>
        <w:spacing w:after="0"/>
        <w:rPr>
          <w:lang w:val="es-ES"/>
        </w:rPr>
      </w:pPr>
    </w:p>
    <w:p w:rsidR="00607BA5" w:rsidRDefault="00607BA5" w:rsidP="00607BA5">
      <w:pPr>
        <w:spacing w:after="0"/>
        <w:rPr>
          <w:lang w:val="es-ES"/>
        </w:rPr>
      </w:pPr>
      <w:r>
        <w:rPr>
          <w:lang w:val="es-ES"/>
        </w:rPr>
        <w:t xml:space="preserve">(USA) </w:t>
      </w:r>
    </w:p>
    <w:p w:rsidR="00607BA5" w:rsidRDefault="00607BA5" w:rsidP="00607BA5">
      <w:pPr>
        <w:spacing w:after="0"/>
        <w:rPr>
          <w:lang w:val="es-ES"/>
        </w:rPr>
      </w:pPr>
      <w:r>
        <w:rPr>
          <w:lang w:val="es-ES"/>
        </w:rPr>
        <w:t>Hilario A. Navarro – Director</w:t>
      </w:r>
    </w:p>
    <w:p w:rsidR="00607BA5" w:rsidRDefault="00607BA5" w:rsidP="00607BA5">
      <w:pPr>
        <w:spacing w:after="0"/>
        <w:rPr>
          <w:lang w:val="es-ES"/>
        </w:rPr>
      </w:pPr>
      <w:r>
        <w:rPr>
          <w:lang w:val="es-ES"/>
        </w:rPr>
        <w:t>Tel. + 818-601-9918</w:t>
      </w:r>
    </w:p>
    <w:p w:rsidR="00607BA5" w:rsidRDefault="00607BA5" w:rsidP="00607BA5">
      <w:pPr>
        <w:spacing w:after="0"/>
        <w:rPr>
          <w:lang w:val="es-ES"/>
        </w:rPr>
      </w:pPr>
      <w:r w:rsidRPr="00607BA5">
        <w:rPr>
          <w:lang w:val="es-ES"/>
        </w:rPr>
        <w:t>hnavarro@agaveforum.com</w:t>
      </w:r>
    </w:p>
    <w:p w:rsidR="00607BA5" w:rsidRDefault="00607BA5" w:rsidP="00607BA5">
      <w:pPr>
        <w:spacing w:after="0"/>
        <w:rPr>
          <w:lang w:val="es-ES"/>
        </w:rPr>
      </w:pPr>
    </w:p>
    <w:p w:rsidR="00607BA5" w:rsidRDefault="00607BA5" w:rsidP="00607BA5">
      <w:pPr>
        <w:spacing w:after="0"/>
        <w:rPr>
          <w:lang w:val="es-ES"/>
        </w:rPr>
      </w:pPr>
      <w:r>
        <w:rPr>
          <w:lang w:val="es-ES"/>
        </w:rPr>
        <w:t>(Mex</w:t>
      </w:r>
      <w:r w:rsidR="00A824FD">
        <w:rPr>
          <w:lang w:val="es-ES"/>
        </w:rPr>
        <w:t>ico</w:t>
      </w:r>
      <w:r>
        <w:rPr>
          <w:lang w:val="es-ES"/>
        </w:rPr>
        <w:t>)</w:t>
      </w:r>
    </w:p>
    <w:p w:rsidR="00607BA5" w:rsidRDefault="00607BA5" w:rsidP="00607BA5">
      <w:pPr>
        <w:spacing w:after="0"/>
        <w:rPr>
          <w:lang w:val="es-ES"/>
        </w:rPr>
      </w:pPr>
      <w:r>
        <w:rPr>
          <w:lang w:val="es-ES"/>
        </w:rPr>
        <w:t>Ing. Carlos M. Soto</w:t>
      </w:r>
    </w:p>
    <w:p w:rsidR="00607BA5" w:rsidRDefault="00607BA5" w:rsidP="00607BA5">
      <w:pPr>
        <w:spacing w:after="0"/>
        <w:rPr>
          <w:lang w:val="es-ES"/>
        </w:rPr>
      </w:pPr>
      <w:r>
        <w:rPr>
          <w:lang w:val="es-ES"/>
        </w:rPr>
        <w:t>Tel. 33-1385</w:t>
      </w:r>
      <w:r w:rsidR="001F36E8">
        <w:rPr>
          <w:lang w:val="es-ES"/>
        </w:rPr>
        <w:t>-</w:t>
      </w:r>
      <w:r>
        <w:rPr>
          <w:lang w:val="es-ES"/>
        </w:rPr>
        <w:t>3981</w:t>
      </w:r>
    </w:p>
    <w:p w:rsidR="00607BA5" w:rsidRDefault="00A824FD" w:rsidP="00607BA5">
      <w:pPr>
        <w:spacing w:after="0"/>
        <w:rPr>
          <w:lang w:val="es-ES"/>
        </w:rPr>
      </w:pPr>
      <w:r w:rsidRPr="00A824FD">
        <w:rPr>
          <w:lang w:val="es-ES"/>
        </w:rPr>
        <w:t>csoto@agaveforum.com</w:t>
      </w:r>
    </w:p>
    <w:p w:rsidR="00A824FD" w:rsidRDefault="00A824FD" w:rsidP="00607BA5">
      <w:pPr>
        <w:spacing w:after="0"/>
        <w:rPr>
          <w:lang w:val="es-ES"/>
        </w:rPr>
      </w:pPr>
    </w:p>
    <w:p w:rsidR="00A824FD" w:rsidRDefault="00A824FD" w:rsidP="00607BA5">
      <w:pPr>
        <w:spacing w:after="0"/>
        <w:rPr>
          <w:lang w:val="es-ES"/>
        </w:rPr>
      </w:pPr>
    </w:p>
    <w:p w:rsidR="00607BA5" w:rsidRDefault="00607BA5" w:rsidP="00607BA5">
      <w:pPr>
        <w:spacing w:after="0"/>
        <w:jc w:val="center"/>
        <w:rPr>
          <w:lang w:val="es-ES"/>
        </w:rPr>
      </w:pPr>
    </w:p>
    <w:p w:rsidR="00607BA5" w:rsidRDefault="00607BA5" w:rsidP="00607BA5">
      <w:pPr>
        <w:spacing w:after="0"/>
        <w:jc w:val="center"/>
        <w:rPr>
          <w:lang w:val="es-ES"/>
        </w:rPr>
      </w:pPr>
      <w:r w:rsidRPr="00607BA5">
        <w:rPr>
          <w:lang w:val="es-ES"/>
        </w:rPr>
        <w:t>www.agaveforum.com</w:t>
      </w:r>
    </w:p>
    <w:p w:rsidR="00607BA5" w:rsidRDefault="00607BA5" w:rsidP="00607BA5">
      <w:pPr>
        <w:spacing w:after="0"/>
        <w:jc w:val="center"/>
        <w:rPr>
          <w:lang w:val="es-ES"/>
        </w:rPr>
      </w:pPr>
    </w:p>
    <w:p w:rsidR="00607BA5" w:rsidRDefault="00607BA5" w:rsidP="00607BA5">
      <w:pPr>
        <w:spacing w:after="0"/>
        <w:rPr>
          <w:lang w:val="es-ES"/>
        </w:rPr>
      </w:pPr>
    </w:p>
    <w:p w:rsidR="00607BA5" w:rsidRDefault="00607BA5">
      <w:pPr>
        <w:rPr>
          <w:lang w:val="es-ES"/>
        </w:rPr>
      </w:pPr>
    </w:p>
    <w:p w:rsidR="00607BA5" w:rsidRPr="00D21BDE" w:rsidRDefault="00607BA5">
      <w:pPr>
        <w:rPr>
          <w:lang w:val="es-MX"/>
        </w:rPr>
      </w:pPr>
    </w:p>
    <w:sectPr w:rsidR="00607BA5" w:rsidRPr="00D21BDE" w:rsidSect="006919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886" w:rsidRDefault="007B2886" w:rsidP="00074DE7">
      <w:pPr>
        <w:spacing w:after="0" w:line="240" w:lineRule="auto"/>
      </w:pPr>
      <w:r>
        <w:separator/>
      </w:r>
    </w:p>
  </w:endnote>
  <w:endnote w:type="continuationSeparator" w:id="0">
    <w:p w:rsidR="007B2886" w:rsidRDefault="007B2886" w:rsidP="0007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886" w:rsidRDefault="007B2886" w:rsidP="00074DE7">
      <w:pPr>
        <w:spacing w:after="0" w:line="240" w:lineRule="auto"/>
      </w:pPr>
      <w:r>
        <w:separator/>
      </w:r>
    </w:p>
  </w:footnote>
  <w:footnote w:type="continuationSeparator" w:id="0">
    <w:p w:rsidR="007B2886" w:rsidRDefault="007B2886" w:rsidP="0007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DE7" w:rsidRDefault="00074DE7" w:rsidP="00074DE7">
    <w:pPr>
      <w:pStyle w:val="Header"/>
      <w:jc w:val="center"/>
      <w:rPr>
        <w:rFonts w:ascii="Californian FB" w:hAnsi="Californian FB"/>
        <w:b/>
        <w:sz w:val="48"/>
        <w:szCs w:val="48"/>
        <w:lang w:val="es-MX"/>
      </w:rPr>
    </w:pPr>
    <w:r w:rsidRPr="00074DE7">
      <w:rPr>
        <w:rFonts w:ascii="Californian FB" w:hAnsi="Californian FB"/>
        <w:b/>
        <w:sz w:val="48"/>
        <w:szCs w:val="48"/>
        <w:lang w:val="es-MX"/>
      </w:rPr>
      <w:t xml:space="preserve">Expo Tequila &amp; Artesanía Los Angeles 2013 </w:t>
    </w:r>
  </w:p>
  <w:p w:rsidR="00AB1680" w:rsidRPr="00AB1680" w:rsidRDefault="00AB1680" w:rsidP="00074DE7">
    <w:pPr>
      <w:pStyle w:val="Header"/>
      <w:jc w:val="center"/>
      <w:rPr>
        <w:rFonts w:ascii="Californian FB" w:hAnsi="Californian FB"/>
        <w:b/>
        <w:i/>
        <w:sz w:val="24"/>
        <w:szCs w:val="24"/>
        <w:lang w:val="es-MX"/>
      </w:rPr>
    </w:pPr>
    <w:r>
      <w:rPr>
        <w:rFonts w:ascii="Californian FB" w:hAnsi="Californian FB"/>
        <w:b/>
        <w:i/>
        <w:sz w:val="24"/>
        <w:szCs w:val="24"/>
        <w:lang w:val="es-MX"/>
      </w:rPr>
      <w:t>¡Vinculando marcas emergentes e innovadoras en una época de descubrimiento de sabores mundiales!</w:t>
    </w:r>
  </w:p>
  <w:p w:rsidR="00074DE7" w:rsidRPr="00074DE7" w:rsidRDefault="00074DE7">
    <w:pPr>
      <w:pStyle w:val="Header"/>
      <w:rPr>
        <w:lang w:val="es-MX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DE7"/>
    <w:rsid w:val="00074DE7"/>
    <w:rsid w:val="001F36E8"/>
    <w:rsid w:val="00204B3C"/>
    <w:rsid w:val="004809BF"/>
    <w:rsid w:val="00575A7F"/>
    <w:rsid w:val="00607BA5"/>
    <w:rsid w:val="00650E2D"/>
    <w:rsid w:val="006919EE"/>
    <w:rsid w:val="0077314A"/>
    <w:rsid w:val="007B2886"/>
    <w:rsid w:val="00877EF1"/>
    <w:rsid w:val="009A7A97"/>
    <w:rsid w:val="00A824FD"/>
    <w:rsid w:val="00AB1680"/>
    <w:rsid w:val="00D21BDE"/>
    <w:rsid w:val="00ED49D3"/>
    <w:rsid w:val="00F717F4"/>
    <w:rsid w:val="00F8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D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DE7"/>
  </w:style>
  <w:style w:type="paragraph" w:styleId="Footer">
    <w:name w:val="footer"/>
    <w:basedOn w:val="Normal"/>
    <w:link w:val="FooterChar"/>
    <w:uiPriority w:val="99"/>
    <w:semiHidden/>
    <w:unhideWhenUsed/>
    <w:rsid w:val="00074D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4DE7"/>
  </w:style>
  <w:style w:type="paragraph" w:styleId="BalloonText">
    <w:name w:val="Balloon Text"/>
    <w:basedOn w:val="Normal"/>
    <w:link w:val="BalloonTextChar"/>
    <w:uiPriority w:val="99"/>
    <w:semiHidden/>
    <w:unhideWhenUsed/>
    <w:rsid w:val="00074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D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7B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Bonanza Foods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Hilario</dc:creator>
  <cp:keywords/>
  <dc:description/>
  <cp:lastModifiedBy>Hilario</cp:lastModifiedBy>
  <cp:revision>5</cp:revision>
  <dcterms:created xsi:type="dcterms:W3CDTF">2013-06-18T23:44:00Z</dcterms:created>
  <dcterms:modified xsi:type="dcterms:W3CDTF">2013-06-25T00:34:00Z</dcterms:modified>
</cp:coreProperties>
</file>